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Филиал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Колобок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МБДОУ детского сада № 88 г. Пензы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Светлячок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Сценарий развлечения для детей 3-4 лет на тему: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Какие сказки свернулись в клубок?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Подготовила: воспитатель высшей категории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Гусейнова Ирина Александровна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Пенза, 2018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Сценарий разработан для детей 3-4 лет. Представленное развлечение направлено на совместное увлекательное составление сказки, собранной из знакомых произведений. Реализация сценария позволяет доставить детям и педагогам радость и удовольствие от общей игровой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дать ребенку необходимую гамму переживаний, вызвать добрые и серьёзные чувства через восприятие сказок, сделать так что бы сказка была средством эмоционального погружения ребенка в новую область знания.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Данный материал будет интересен воспитателям, родителям, музыкальным руководителям.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развитие устойчивого интереса к сказке, как к произведению  искусства.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Задачи: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умение детей воспроизводить с помощью вопросов воспитателя отдельные фрагменты знакомых сказок;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внимание детей, в процессе угадывания персонажей сказок по отдельным предметам и иллюстрациям;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Способствовать проявлению самостоятельности, активности в игре с персонажами;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Активизировать в речи детей слова, обозначающие названия сказочных персонажей, их характерные особенности;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Побуждать детей к выразительной передаче в мимике и движениях эмоциональных состояний героев;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Побуждать детей к импровизации с использованием доступных каждому ребёнку средств выразительности;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желание детей сопереживать персонажам художественных произведений;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Воспитывать эмоциональную отзывчивость, умение радоваться достигнутому результату;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Доставлять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радость, обогащать их жизненный опыт яркими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впечатлениями.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Демонстрационный материал: мультимедийное оборудование, волшебный клубок, домик козы, сундучок, заюшкина избушка, резиновые герои 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Заюшкина избушка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колобок,  книга со  сказкой.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Раздаточный материал: маски козлят, книжки-раскраски.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Формы и методы: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рассматривание, загадывание загадок, драматизация знакомой сказки; вопросы поискового характера; художественное слово;  выполнение игровых заданий.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Предварительная работа: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 народных сказок: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Колобок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Теремок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Волк и семеро козлят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Заюшкина избушка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Рассматривание иллюстраций к народным сказкам;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Обыгрывание 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Теремок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помощью настольного театра;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Слушание аудиозаписи 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Волк и семеро козлят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Загадывание загадок о сказочных персонажах знакомых сказок;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 мультфильма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Колобок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Слушание музыки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гостях у Сказки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 фрагментов из передачи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гостях у сказки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 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 сказку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Угадай сказку, с опорой на карточки-схемы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0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Информация о результативности применения сценария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развлечение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имеет особое значение.  К. Д. Ушинский отмечает, 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развлечение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ребенка – это совсем не то, что для взрослого.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Сценарий развлечения соответствует возрастным возможностям детей. В сценарии учитываются музыкальные и иные творческие навыки детей на конкретный период с опорой на хорошо знакомые сказки.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Сценарий развлечения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Какие сказки свернулись в клубок?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разработан с учётом требований ФГОС, где чётко прослеживаются следующие образовательные области: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социально-коммуникативное развитие;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познавательное развитие;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речевое развитие;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художественно-эстетическое развитие.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работе над сценарием соблюдены следующие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принципы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 доступности, содержательности, занимательности,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развлекательного характера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познавательности, насыщенности движением, динамичности,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сюрпризности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Сценарий предусматривает главное требование к любому развлечению – активное участие в нем каждого ребенка.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Развлечение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Какие сказки свернулись в клубок?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» –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красочное событие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развивающее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творческую активность, обогащающее детей впечатлениями, расширяющее сферу чувств и положительных эмоций детей.          Кроме того, дети в этом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развлечении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могут проявлять самостоятельность, приобретать уверенность в своих силах,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развивать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коммуникативные способности, личностные качества детей.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После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развлечений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чрезвычайно важно закрепить впечатления и знания, полученные детьми. Впечатления 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развлечения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Какие сказки свернулись у клубок?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были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запечатлены в книге со сказкой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 дети колобка спасли!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в раскраске к этой сказке. Сказка была придумана вместе с детьми, в ходе совместного выполнения заданий развлечения.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Особая ценность и значимость развлечения в том, что дети чувствуют себя одновременно и авторами, и полноценными героями получившийся 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 дети колобка спасли!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Перелистывая страницы сказки, дети повторяют полюбившиеся им танцы, песни, действия отдельных персонажей из сценария развлечения.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